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A12" w:rsidRPr="00FD7A12" w:rsidRDefault="00FD7A12" w:rsidP="00FD7A12">
      <w:pPr>
        <w:pStyle w:val="a3"/>
        <w:jc w:val="center"/>
        <w:rPr>
          <w:b/>
        </w:rPr>
      </w:pPr>
      <w:r w:rsidRPr="00FD7A12">
        <w:rPr>
          <w:rFonts w:hint="eastAsia"/>
          <w:b/>
        </w:rPr>
        <w:t>개인정보</w:t>
      </w:r>
      <w:r w:rsidRPr="00FD7A12">
        <w:rPr>
          <w:b/>
        </w:rPr>
        <w:t xml:space="preserve"> 처리방침 및 마케팅 활용 동의</w:t>
      </w:r>
    </w:p>
    <w:p w:rsidR="00FD7A12" w:rsidRDefault="00FD7A12" w:rsidP="00FD7A12">
      <w:pPr>
        <w:pStyle w:val="a3"/>
      </w:pPr>
      <w:bookmarkStart w:id="0" w:name="_GoBack"/>
      <w:bookmarkEnd w:id="0"/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t>('</w:t>
      </w:r>
      <w:proofErr w:type="spellStart"/>
      <w:r>
        <w:t>www.raynofilm.co.kr</w:t>
      </w:r>
      <w:proofErr w:type="spellEnd"/>
      <w:r>
        <w:t>'이하 '</w:t>
      </w:r>
      <w:proofErr w:type="spellStart"/>
      <w:r>
        <w:t>레이노섹터</w:t>
      </w:r>
      <w:proofErr w:type="spellEnd"/>
      <w:r>
        <w:t>1 홈페이지')은(는) 개인정보보호법에 따라 이용자의 개인정보 보호 및 권익을 보호하고 개인정보와 관련한 이용자의 고충을 원활하게 처리할 수 있도록 다음과 같은 처리방침을 두고 있습니다.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t>('</w:t>
      </w:r>
      <w:proofErr w:type="spellStart"/>
      <w:r>
        <w:t>레이노섹터</w:t>
      </w:r>
      <w:proofErr w:type="spellEnd"/>
      <w:r>
        <w:t>1 홈페이지') 은(는) 회사는 개인정보처리방침을 개정하는 경우 웹사이트 공지사항(또는 개별공지)을 통하여 공지할 것입니다.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rPr>
          <w:rFonts w:hint="eastAsia"/>
        </w:rPr>
        <w:t>○</w:t>
      </w:r>
      <w:r>
        <w:t xml:space="preserve"> 본 </w:t>
      </w:r>
      <w:proofErr w:type="spellStart"/>
      <w:r>
        <w:t>방침은부터</w:t>
      </w:r>
      <w:proofErr w:type="spellEnd"/>
      <w:r>
        <w:t xml:space="preserve"> 2018년 1월 1일부터 시행됩니다.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t>1. 개인정보의 처리 목적 ('</w:t>
      </w:r>
      <w:proofErr w:type="spellStart"/>
      <w:r>
        <w:t>www.raynofilm.co.kr</w:t>
      </w:r>
      <w:proofErr w:type="spellEnd"/>
      <w:r>
        <w:t>'이하 '</w:t>
      </w:r>
      <w:proofErr w:type="spellStart"/>
      <w:r>
        <w:t>레이노섹터</w:t>
      </w:r>
      <w:proofErr w:type="spellEnd"/>
      <w:r>
        <w:t xml:space="preserve">1 홈페이지')은(는) 개인정보를 다음의 목적을 위해 처리합니다. 처리한 개인정보는 다음의 </w:t>
      </w:r>
      <w:proofErr w:type="spellStart"/>
      <w:r>
        <w:t>목적이외의</w:t>
      </w:r>
      <w:proofErr w:type="spellEnd"/>
      <w:r>
        <w:t xml:space="preserve"> 용도로는 사용되지 않으며 이용 목적이 변경될 시에는 사전동의를 구할 예정입니다.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rPr>
          <w:rFonts w:hint="eastAsia"/>
        </w:rPr>
        <w:t>가</w:t>
      </w:r>
      <w:r>
        <w:t>. 마케팅 및 광고에의 활용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rPr>
          <w:rFonts w:hint="eastAsia"/>
        </w:rPr>
        <w:t>신규</w:t>
      </w:r>
      <w:r>
        <w:t xml:space="preserve"> 서비스(제품) 개발 및 맞춤 서비스 제공, 이벤트 및 광고성 정보 제공 및 참여기회 </w:t>
      </w:r>
      <w:proofErr w:type="gramStart"/>
      <w:r>
        <w:t>제공 ,</w:t>
      </w:r>
      <w:proofErr w:type="gramEnd"/>
      <w:r>
        <w:t xml:space="preserve"> 서비스의 유효성 확인 등을 목적으로 개인정보를 처리합니다.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rPr>
          <w:rFonts w:hint="eastAsia"/>
        </w:rPr>
        <w:t>나</w:t>
      </w:r>
      <w:r>
        <w:t>. 재화 또는 서비스 제공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rPr>
          <w:rFonts w:hint="eastAsia"/>
        </w:rPr>
        <w:t>자사에서</w:t>
      </w:r>
      <w:r>
        <w:t xml:space="preserve"> 제공하는 물품 및 서비스 제공, 요금 결제 및 정산 등을 목적으로 개인정보를 처리합니다.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t>2. 개인정보 파일 현황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t>3. 개인정보의 처리 및 보유 기간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rPr>
          <w:rFonts w:hint="eastAsia"/>
        </w:rPr>
        <w:t>①</w:t>
      </w:r>
      <w:r>
        <w:t xml:space="preserve"> ('</w:t>
      </w:r>
      <w:proofErr w:type="spellStart"/>
      <w:r>
        <w:t>레이노섹터</w:t>
      </w:r>
      <w:proofErr w:type="spellEnd"/>
      <w:r>
        <w:t xml:space="preserve">1 홈페이지')은(는) 법령에 따른 개인정보 보유·이용기간 또는 정보주체로부터 개인정보를 </w:t>
      </w:r>
      <w:proofErr w:type="spellStart"/>
      <w:r>
        <w:t>수집시에</w:t>
      </w:r>
      <w:proofErr w:type="spellEnd"/>
      <w:r>
        <w:t xml:space="preserve"> 동의 받은 개인정보 보유</w:t>
      </w:r>
      <w:proofErr w:type="gramStart"/>
      <w:r>
        <w:t>,이용기간</w:t>
      </w:r>
      <w:proofErr w:type="gramEnd"/>
      <w:r>
        <w:t xml:space="preserve"> 내에서 개인정보를 처리,보유합니다.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rPr>
          <w:rFonts w:hint="eastAsia"/>
        </w:rPr>
        <w:t>②</w:t>
      </w:r>
      <w:r>
        <w:t xml:space="preserve"> 각각의 개인정보 처리 및 보유 기간은 다음과 같습니다.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t xml:space="preserve">4. </w:t>
      </w:r>
      <w:proofErr w:type="spellStart"/>
      <w:r>
        <w:t>정보주체와</w:t>
      </w:r>
      <w:proofErr w:type="spellEnd"/>
      <w:r>
        <w:t xml:space="preserve"> 법정대리인의 권리·의무 및 그 행사방법 이용자는 개인정보주체로써 다음과 같은 </w:t>
      </w:r>
      <w:r>
        <w:lastRenderedPageBreak/>
        <w:t>권리를 행사할 수 있습니다.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rPr>
          <w:rFonts w:hint="eastAsia"/>
        </w:rPr>
        <w:t>①</w:t>
      </w:r>
      <w:r>
        <w:t xml:space="preserve"> 정보주체는 </w:t>
      </w:r>
      <w:proofErr w:type="spellStart"/>
      <w:r>
        <w:t>레이노섹터</w:t>
      </w:r>
      <w:proofErr w:type="spellEnd"/>
      <w:r>
        <w:t>1에 대해 언제든지 개인정보 열람</w:t>
      </w:r>
      <w:proofErr w:type="gramStart"/>
      <w:r>
        <w:t>,정정,삭제,</w:t>
      </w:r>
      <w:proofErr w:type="spellStart"/>
      <w:r>
        <w:t>처리정지</w:t>
      </w:r>
      <w:proofErr w:type="spellEnd"/>
      <w:proofErr w:type="gramEnd"/>
      <w:r>
        <w:t xml:space="preserve"> 요구 등의 권리를 행사할 수 있습니다.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rPr>
          <w:rFonts w:hint="eastAsia"/>
        </w:rPr>
        <w:t>②</w:t>
      </w:r>
      <w:r>
        <w:t xml:space="preserve"> 제1항에 따른 권리 </w:t>
      </w:r>
      <w:proofErr w:type="spellStart"/>
      <w:r>
        <w:t>행사는레이노섹터</w:t>
      </w:r>
      <w:proofErr w:type="spellEnd"/>
      <w:r>
        <w:t xml:space="preserve">1에 대해 개인정보 보호법 시행령 제41조제1항에 따라 서면, 전자우편, 모사전송(FAX) 등을 통하여 하실 수 있으며 </w:t>
      </w:r>
      <w:proofErr w:type="spellStart"/>
      <w:r>
        <w:t>레이노섹터</w:t>
      </w:r>
      <w:proofErr w:type="spellEnd"/>
      <w:r>
        <w:t>1은(는) 이에 대해 지체 없이 조치하겠습니다.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rPr>
          <w:rFonts w:hint="eastAsia"/>
        </w:rPr>
        <w:t>③</w:t>
      </w:r>
      <w:r>
        <w:t xml:space="preserve"> 제1항에 따른 권리 행사는 정보주체의 법정대리인이나 위임을 받은 자 등 대리인을 통하여 하실 수 있습니다. 이 경우 개인정보 보호법 시행규칙 별지 제11호 서식에 따른 위임장을 제출하셔야 합니다.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rPr>
          <w:rFonts w:hint="eastAsia"/>
        </w:rPr>
        <w:t>④</w:t>
      </w:r>
      <w:r>
        <w:t xml:space="preserve"> 개인정보 열람 및 </w:t>
      </w:r>
      <w:proofErr w:type="spellStart"/>
      <w:r>
        <w:t>처리정지</w:t>
      </w:r>
      <w:proofErr w:type="spellEnd"/>
      <w:r>
        <w:t xml:space="preserve"> 요구는 개인정보보호법 제35조 제5항, 제37조 제2항에 의하여 정보주체의 권리가 제한 될 수 있습니다.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rPr>
          <w:rFonts w:hint="eastAsia"/>
        </w:rPr>
        <w:t>⑤</w:t>
      </w:r>
      <w:r>
        <w:t xml:space="preserve"> 개인정보의 정정 및 삭제 요구는 다른 법령에서 그 개인정보가 수집 대상으로 명시되어 있는 경우에는 그 삭제를 요구할 수 없습니다.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rPr>
          <w:rFonts w:hint="eastAsia"/>
        </w:rPr>
        <w:t>⑥</w:t>
      </w:r>
      <w:r>
        <w:t xml:space="preserve"> </w:t>
      </w:r>
      <w:proofErr w:type="spellStart"/>
      <w:r>
        <w:t>레이노섹터</w:t>
      </w:r>
      <w:proofErr w:type="spellEnd"/>
      <w:r>
        <w:t xml:space="preserve">1은(는) 정보주체 권리에 따른 열람의 요구, 정정·삭제의 요구, </w:t>
      </w:r>
      <w:proofErr w:type="spellStart"/>
      <w:r>
        <w:t>처리정지의</w:t>
      </w:r>
      <w:proofErr w:type="spellEnd"/>
      <w:r>
        <w:t xml:space="preserve"> 요구 시 열람 등 요구를 한 자가 본인이거나 정당한 대리인인지를 확인합니다.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t>5. 처리하는 개인정보의 항목 작성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rPr>
          <w:rFonts w:hint="eastAsia"/>
        </w:rPr>
        <w:t>①</w:t>
      </w:r>
      <w:r>
        <w:t xml:space="preserve"> ('</w:t>
      </w:r>
      <w:proofErr w:type="spellStart"/>
      <w:r>
        <w:t>www.raynofilm.co.kr</w:t>
      </w:r>
      <w:proofErr w:type="spellEnd"/>
      <w:r>
        <w:t>'이하 '</w:t>
      </w:r>
      <w:proofErr w:type="spellStart"/>
      <w:r>
        <w:t>레이노섹터</w:t>
      </w:r>
      <w:proofErr w:type="spellEnd"/>
      <w:r>
        <w:t>1 홈페이지')은(는) 다음의 개인정보 항목을 처리하고 있습니다.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t xml:space="preserve">- </w:t>
      </w:r>
      <w:proofErr w:type="spellStart"/>
      <w:proofErr w:type="gramStart"/>
      <w:r>
        <w:t>필수항목</w:t>
      </w:r>
      <w:proofErr w:type="spellEnd"/>
      <w:r>
        <w:t xml:space="preserve"> :</w:t>
      </w:r>
      <w:proofErr w:type="gramEnd"/>
      <w:r>
        <w:t xml:space="preserve"> 이메일, 휴대전화번호, 성별, 이름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t xml:space="preserve">- </w:t>
      </w:r>
      <w:proofErr w:type="spellStart"/>
      <w:proofErr w:type="gramStart"/>
      <w:r>
        <w:t>선택항목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자택주소</w:t>
      </w:r>
      <w:proofErr w:type="spellEnd"/>
      <w:r>
        <w:t>, 생년월일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t>6. 개인정보의 파기('</w:t>
      </w:r>
      <w:proofErr w:type="spellStart"/>
      <w:r>
        <w:t>레이노섹터</w:t>
      </w:r>
      <w:proofErr w:type="spellEnd"/>
      <w:r>
        <w:t xml:space="preserve">1 홈페이지')은(는) 원칙적으로 개인정보 </w:t>
      </w:r>
      <w:proofErr w:type="spellStart"/>
      <w:r>
        <w:t>처리목적이</w:t>
      </w:r>
      <w:proofErr w:type="spellEnd"/>
      <w:r>
        <w:t xml:space="preserve"> 달성된 경우에는 지체없이 해당 개인정보를 파기합니다. 파기의 절차, 기한 및 방법은 다음과 같습니다.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t>-파기절차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rPr>
          <w:rFonts w:hint="eastAsia"/>
        </w:rPr>
        <w:t>이용자가</w:t>
      </w:r>
      <w:r>
        <w:t xml:space="preserve"> 입력한 정보는 목적 달성 후 별도의 DB에 옮겨져(종이의 경우 별도의 서류) 내부 방침 및 기타 관련 법령에 따라 일정기간 저장된 후 혹은 즉시 파기됩니다. 이 때, DB로 옮겨진 개인정보는 법률에 의한 경우가 아니고서는 다른 목적으로 이용되지 않습니다.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t>-</w:t>
      </w:r>
      <w:proofErr w:type="spellStart"/>
      <w:r>
        <w:t>파기기한</w:t>
      </w:r>
      <w:proofErr w:type="spellEnd"/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rPr>
          <w:rFonts w:hint="eastAsia"/>
        </w:rPr>
        <w:t>이용자의</w:t>
      </w:r>
      <w:r>
        <w:t xml:space="preserve"> 개인정보는 개인정보의 보유기간이 경과된 경우에는 보유기간의 종료일로부터 5일 이내에, 개인정보의 처리 목적 달성, 해당 서비스의 폐지, 사업의 종료 등 그 개인정보가 불필요하게 되었을 때에는 개인정보의 처리가 불필요한 것으로 인정되는 날로부터 5일 이내에 그 개인정보를 파기합니다.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t>-파기방법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rPr>
          <w:rFonts w:hint="eastAsia"/>
        </w:rPr>
        <w:t>전자적</w:t>
      </w:r>
      <w:r>
        <w:t xml:space="preserve"> 파일 형태의 정보는 기록을 재생할 수 없는 기술적 방법을 사용합니다.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rPr>
          <w:rFonts w:hint="eastAsia"/>
        </w:rPr>
        <w:t>종이에</w:t>
      </w:r>
      <w:r>
        <w:t xml:space="preserve"> 출력된 개인정보는 분쇄기로 분쇄하거나 소각을 통하여 파기합니다.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t>7. 개인정보 자동 수집 장치의 설치•운영 및 거부에 관한 사항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rPr>
          <w:rFonts w:hint="eastAsia"/>
        </w:rPr>
        <w:t>①</w:t>
      </w:r>
      <w:r>
        <w:t xml:space="preserve"> </w:t>
      </w:r>
      <w:proofErr w:type="spellStart"/>
      <w:r>
        <w:t>레이노섹터</w:t>
      </w:r>
      <w:proofErr w:type="spellEnd"/>
      <w:r>
        <w:t xml:space="preserve">1 은 개별적인 맞춤서비스를 제공하기 위해 </w:t>
      </w:r>
      <w:proofErr w:type="spellStart"/>
      <w:r>
        <w:t>이용정보를</w:t>
      </w:r>
      <w:proofErr w:type="spellEnd"/>
      <w:r>
        <w:t xml:space="preserve"> 저장하고 수시로 불러오는 ‘</w:t>
      </w:r>
      <w:proofErr w:type="spellStart"/>
      <w:r>
        <w:t>쿠기</w:t>
      </w:r>
      <w:proofErr w:type="spellEnd"/>
      <w:r>
        <w:t xml:space="preserve">(cookie)’를 사용합니다. ② 쿠키는 웹사이트를 운영하는데 이용되는 서버(http)가 이용자의 컴퓨터 브라우저에게 보내는 소량의 정보이며 이용자들의 PC </w:t>
      </w:r>
      <w:proofErr w:type="spellStart"/>
      <w:r>
        <w:t>컴퓨터내의</w:t>
      </w:r>
      <w:proofErr w:type="spellEnd"/>
      <w:r>
        <w:t xml:space="preserve"> 하드디스크에 저장되기도 합니다. 가. 쿠키의 사용 </w:t>
      </w:r>
      <w:proofErr w:type="gramStart"/>
      <w:r>
        <w:t>목적 :</w:t>
      </w:r>
      <w:proofErr w:type="gramEnd"/>
      <w:r>
        <w:t xml:space="preserve"> 이용자가 방문한 각 서비스와 웹 사이트들에 대한 방문 및 이용형태, 인기 </w:t>
      </w:r>
      <w:proofErr w:type="spellStart"/>
      <w:r>
        <w:t>검색어</w:t>
      </w:r>
      <w:proofErr w:type="spellEnd"/>
      <w:r>
        <w:t xml:space="preserve">, 보안접속 여부, 등을 파악하여 이용자에게 최적화된 </w:t>
      </w:r>
      <w:r>
        <w:rPr>
          <w:rFonts w:hint="eastAsia"/>
        </w:rPr>
        <w:t>정보</w:t>
      </w:r>
      <w:r>
        <w:t xml:space="preserve"> 제공을 위해 사용됩니다. 나. 쿠키의 설치•운영 및 </w:t>
      </w:r>
      <w:proofErr w:type="gramStart"/>
      <w:r>
        <w:t>거부 :</w:t>
      </w:r>
      <w:proofErr w:type="gramEnd"/>
      <w:r>
        <w:t xml:space="preserve"> </w:t>
      </w:r>
      <w:proofErr w:type="spellStart"/>
      <w:r>
        <w:t>웹브라우저</w:t>
      </w:r>
      <w:proofErr w:type="spellEnd"/>
      <w:r>
        <w:t xml:space="preserve"> 상단의 도구&gt;인터넷 옵션&gt;개인정보 메뉴의 옵션 설정을 통해 쿠키 저장을 거부 할 수 있습니다. 다. 쿠키 저장을 거부할 경우 맞춤형 서비스 이용에 어려움이 발생할 수 있습니다.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t>8. 개인정보 보호책임자 작성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rPr>
          <w:rFonts w:hint="eastAsia"/>
        </w:rPr>
        <w:t>①</w:t>
      </w:r>
      <w:r>
        <w:t xml:space="preserve"> </w:t>
      </w:r>
      <w:proofErr w:type="spellStart"/>
      <w:r>
        <w:t>레이노섹터</w:t>
      </w:r>
      <w:proofErr w:type="spellEnd"/>
      <w:r>
        <w:t>1(‘</w:t>
      </w:r>
      <w:proofErr w:type="spellStart"/>
      <w:r>
        <w:t>www.raynofilm.co.kr</w:t>
      </w:r>
      <w:proofErr w:type="spellEnd"/>
      <w:r>
        <w:t>’이하 ‘</w:t>
      </w:r>
      <w:proofErr w:type="spellStart"/>
      <w:r>
        <w:t>레이노섹터</w:t>
      </w:r>
      <w:proofErr w:type="spellEnd"/>
      <w:r>
        <w:t>1 홈페이지) 은(는) 개인정보 처리에 관한 업무를 총괄해서 책임지고, 개인정보 처리와 관련한 정보주체의 불만처리 및 피해구제 등을 위하여 아래와 같이 개인정보 보호책임자를 지정하고 있습니다.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rPr>
          <w:rFonts w:hint="eastAsia"/>
        </w:rPr>
        <w:t>▶</w:t>
      </w:r>
      <w:r>
        <w:t xml:space="preserve"> 개인정보 보호책임자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proofErr w:type="gramStart"/>
      <w:r>
        <w:rPr>
          <w:rFonts w:hint="eastAsia"/>
        </w:rPr>
        <w:t>성명</w:t>
      </w:r>
      <w:r>
        <w:t xml:space="preserve"> :</w:t>
      </w:r>
      <w:proofErr w:type="spellStart"/>
      <w:r>
        <w:t>신현일</w:t>
      </w:r>
      <w:proofErr w:type="spellEnd"/>
      <w:proofErr w:type="gramEnd"/>
    </w:p>
    <w:p w:rsidR="00FD7A12" w:rsidRDefault="00FD7A12" w:rsidP="00FD7A12">
      <w:pPr>
        <w:pStyle w:val="a3"/>
      </w:pPr>
      <w:proofErr w:type="gramStart"/>
      <w:r>
        <w:rPr>
          <w:rFonts w:hint="eastAsia"/>
        </w:rPr>
        <w:t>직책</w:t>
      </w:r>
      <w:r>
        <w:t xml:space="preserve"> :지사장</w:t>
      </w:r>
      <w:proofErr w:type="gramEnd"/>
    </w:p>
    <w:p w:rsidR="00FD7A12" w:rsidRDefault="00FD7A12" w:rsidP="00FD7A12">
      <w:pPr>
        <w:pStyle w:val="a3"/>
      </w:pPr>
      <w:proofErr w:type="gramStart"/>
      <w:r>
        <w:rPr>
          <w:rFonts w:hint="eastAsia"/>
        </w:rPr>
        <w:t>직급</w:t>
      </w:r>
      <w:r>
        <w:t xml:space="preserve"> :지사장</w:t>
      </w:r>
      <w:proofErr w:type="gramEnd"/>
    </w:p>
    <w:p w:rsidR="00FD7A12" w:rsidRDefault="00FD7A12" w:rsidP="00FD7A12">
      <w:pPr>
        <w:pStyle w:val="a3"/>
      </w:pPr>
      <w:proofErr w:type="gramStart"/>
      <w:r>
        <w:rPr>
          <w:rFonts w:hint="eastAsia"/>
        </w:rPr>
        <w:t>연락처</w:t>
      </w:r>
      <w:r>
        <w:t xml:space="preserve"> :1588</w:t>
      </w:r>
      <w:proofErr w:type="gramEnd"/>
      <w:r>
        <w:t xml:space="preserve">-8695, </w:t>
      </w:r>
      <w:proofErr w:type="spellStart"/>
      <w:r>
        <w:t>raynokorea@raynofilm.com</w:t>
      </w:r>
      <w:proofErr w:type="spellEnd"/>
      <w:r>
        <w:t>, 02-571-3340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rPr>
          <w:rFonts w:hint="eastAsia"/>
        </w:rPr>
        <w:t>※</w:t>
      </w:r>
      <w:r>
        <w:t xml:space="preserve"> 개인정보 보호 담당부서로 연결됩니다.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rPr>
          <w:rFonts w:hint="eastAsia"/>
        </w:rPr>
        <w:t>▶</w:t>
      </w:r>
      <w:r>
        <w:t xml:space="preserve"> 개인정보 보호 담당부서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proofErr w:type="gramStart"/>
      <w:r>
        <w:rPr>
          <w:rFonts w:hint="eastAsia"/>
        </w:rPr>
        <w:t>부서명</w:t>
      </w:r>
      <w:r>
        <w:t xml:space="preserve"> :</w:t>
      </w:r>
      <w:proofErr w:type="spellStart"/>
      <w:r>
        <w:t>마케팅팀</w:t>
      </w:r>
      <w:proofErr w:type="spellEnd"/>
      <w:proofErr w:type="gramEnd"/>
    </w:p>
    <w:p w:rsidR="00FD7A12" w:rsidRDefault="00FD7A12" w:rsidP="00FD7A12">
      <w:pPr>
        <w:pStyle w:val="a3"/>
      </w:pPr>
      <w:proofErr w:type="gramStart"/>
      <w:r>
        <w:rPr>
          <w:rFonts w:hint="eastAsia"/>
        </w:rPr>
        <w:t>담당자</w:t>
      </w:r>
      <w:r>
        <w:t xml:space="preserve"> :담당자</w:t>
      </w:r>
      <w:proofErr w:type="gramEnd"/>
    </w:p>
    <w:p w:rsidR="00FD7A12" w:rsidRDefault="00FD7A12" w:rsidP="00FD7A12">
      <w:pPr>
        <w:pStyle w:val="a3"/>
      </w:pPr>
      <w:proofErr w:type="gramStart"/>
      <w:r>
        <w:rPr>
          <w:rFonts w:hint="eastAsia"/>
        </w:rPr>
        <w:t>연락처</w:t>
      </w:r>
      <w:r>
        <w:t xml:space="preserve"> :1588</w:t>
      </w:r>
      <w:proofErr w:type="gramEnd"/>
      <w:r>
        <w:t xml:space="preserve">-8695, </w:t>
      </w:r>
      <w:proofErr w:type="spellStart"/>
      <w:r>
        <w:t>raynokorea@raynofilm.com</w:t>
      </w:r>
      <w:proofErr w:type="spellEnd"/>
      <w:r>
        <w:t>, 02-571-3340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rPr>
          <w:rFonts w:hint="eastAsia"/>
        </w:rPr>
        <w:t>②</w:t>
      </w:r>
      <w:r>
        <w:t xml:space="preserve"> </w:t>
      </w:r>
      <w:proofErr w:type="spellStart"/>
      <w:r>
        <w:t>정보주체께서는</w:t>
      </w:r>
      <w:proofErr w:type="spellEnd"/>
      <w:r>
        <w:t xml:space="preserve"> </w:t>
      </w:r>
      <w:proofErr w:type="spellStart"/>
      <w:r>
        <w:t>레이노섹터</w:t>
      </w:r>
      <w:proofErr w:type="spellEnd"/>
      <w:r>
        <w:t>1(‘</w:t>
      </w:r>
      <w:proofErr w:type="spellStart"/>
      <w:r>
        <w:t>www.raynofilm.co.kr</w:t>
      </w:r>
      <w:proofErr w:type="spellEnd"/>
      <w:r>
        <w:t>’이하 ‘</w:t>
      </w:r>
      <w:proofErr w:type="spellStart"/>
      <w:r>
        <w:t>레이노섹터</w:t>
      </w:r>
      <w:proofErr w:type="spellEnd"/>
      <w:r>
        <w:t xml:space="preserve">1 홈페이지) 의 서비스(또는 사업)을 이용하시면서 발생한 모든 개인정보 보호 관련 문의, 불만처리, 피해구제 등에 관한 사항을 개인정보 보호책임자 및 담당부서로 문의하실 수 있습니다. </w:t>
      </w:r>
      <w:proofErr w:type="spellStart"/>
      <w:r>
        <w:t>레이노섹터</w:t>
      </w:r>
      <w:proofErr w:type="spellEnd"/>
      <w:r>
        <w:t>1(‘</w:t>
      </w:r>
      <w:proofErr w:type="spellStart"/>
      <w:r>
        <w:t>www.raynofilm.co.kr</w:t>
      </w:r>
      <w:proofErr w:type="spellEnd"/>
      <w:r>
        <w:t>’이하 ‘</w:t>
      </w:r>
      <w:proofErr w:type="spellStart"/>
      <w:r>
        <w:t>레이노섹터</w:t>
      </w:r>
      <w:proofErr w:type="spellEnd"/>
      <w:r>
        <w:t>1 홈페이지) 은(는) 정보주체의 문의에 대해 지체 없이 답변 및 처리해드릴 것입니다.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t>9. 개인정보 처리방침 변경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rPr>
          <w:rFonts w:hint="eastAsia"/>
        </w:rPr>
        <w:t>①</w:t>
      </w:r>
      <w:r>
        <w:rPr>
          <w:rFonts w:hint="eastAsia"/>
        </w:rPr>
        <w:t xml:space="preserve"> </w:t>
      </w:r>
      <w:r>
        <w:rPr>
          <w:rFonts w:hint="eastAsia"/>
        </w:rPr>
        <w:t>이</w:t>
      </w:r>
      <w:r>
        <w:t xml:space="preserve"> 개인정보처리방침은 시행일로부터 적용되며, 법령 및 방침에 따른 </w:t>
      </w:r>
      <w:proofErr w:type="spellStart"/>
      <w:r>
        <w:t>변경내용의</w:t>
      </w:r>
      <w:proofErr w:type="spellEnd"/>
      <w:r>
        <w:t xml:space="preserve"> 추가, 삭제 및 정정이 있는 경우에는 변경사항의 시행 7일 전부터 공지사항을 통하여 고지할 것입니다.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t>10. 개인정보의 안전성 확보 조치 ('</w:t>
      </w:r>
      <w:proofErr w:type="spellStart"/>
      <w:r>
        <w:t>레이노섹터</w:t>
      </w:r>
      <w:proofErr w:type="spellEnd"/>
      <w:r>
        <w:t>1 홈페이지')은(는) 개인정보보호법 제29조에 따라 다음과 같이 안전성 확보에 필요한 기술적/관리적 및 물리적 조치를 하고 있습니다.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t>1. 정기적인 자체 감사 실시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rPr>
          <w:rFonts w:hint="eastAsia"/>
        </w:rPr>
        <w:t>개인정보</w:t>
      </w:r>
      <w:r>
        <w:t xml:space="preserve"> 취급 관련 안정성 확보를 위해 정기적(분기 1회)으로 자체 감사를 실시하고 있습니다.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t>2. 개인정보 취급 직원의 최소화 및 교육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rPr>
          <w:rFonts w:hint="eastAsia"/>
        </w:rPr>
        <w:t>개인정보를</w:t>
      </w:r>
      <w:r>
        <w:t xml:space="preserve"> 취급하는 직원을 지정하고 담당자에 한정시켜 최소화 하여 개인정보를 관리하는 대책을 시행하고 있습니다.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t>3. 내부관리계획의 수립 및 시행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rPr>
          <w:rFonts w:hint="eastAsia"/>
        </w:rPr>
        <w:t>개인정보의</w:t>
      </w:r>
      <w:r>
        <w:t xml:space="preserve"> 안전한 처리를 위하여 내부관리계획을 수립하고 시행하고 있습니다.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t>4. 해킹 등에 대비한 기술적 대책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t>&lt;</w:t>
      </w:r>
      <w:proofErr w:type="spellStart"/>
      <w:r>
        <w:t>레이노섹터</w:t>
      </w:r>
      <w:proofErr w:type="spellEnd"/>
      <w:r>
        <w:t>1&gt;('</w:t>
      </w:r>
      <w:proofErr w:type="spellStart"/>
      <w:r>
        <w:t>레이노섹터</w:t>
      </w:r>
      <w:proofErr w:type="spellEnd"/>
      <w:r>
        <w:t>1 홈페이지')은 해킹이나 컴퓨터 바이러스 등에 의한 개인정보 유출 및 훼손을 막기 위하여 보안프로그램을 설치하고 주기적인 갱신·점검을 하며 외부로부터 접근이 통제된 구역에 시스템을 설치하고 기술적/물리적으로 감시 및 차단하고 있습니다.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t>5. 개인정보의 암호화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rPr>
          <w:rFonts w:hint="eastAsia"/>
        </w:rPr>
        <w:t>이용자의</w:t>
      </w:r>
      <w:r>
        <w:t xml:space="preserve"> 비밀번호는 암호화 되어 저장 및 관리되고 있어, 본인만이 알 수 있으며 중요한 데이터는 파일 및 전송 데이터를 암호화 하거나 파일 잠금 기능을 사용하는 등의 별도 보안기능을 사용하고 있습니다.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t xml:space="preserve">6. </w:t>
      </w:r>
      <w:proofErr w:type="spellStart"/>
      <w:r>
        <w:t>접속기록의</w:t>
      </w:r>
      <w:proofErr w:type="spellEnd"/>
      <w:r>
        <w:t xml:space="preserve"> 보관 및 </w:t>
      </w:r>
      <w:proofErr w:type="spellStart"/>
      <w:r>
        <w:t>위변조</w:t>
      </w:r>
      <w:proofErr w:type="spellEnd"/>
      <w:r>
        <w:t xml:space="preserve"> 방지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rPr>
          <w:rFonts w:hint="eastAsia"/>
        </w:rPr>
        <w:t>개인정보처리시스템에</w:t>
      </w:r>
      <w:r>
        <w:t xml:space="preserve"> 접속한 기록을 최소 6개월 이상 보관, 관리하고 있으며, 접속 기록이 </w:t>
      </w:r>
      <w:proofErr w:type="spellStart"/>
      <w:r>
        <w:t>위변조</w:t>
      </w:r>
      <w:proofErr w:type="spellEnd"/>
      <w:r>
        <w:t xml:space="preserve"> 및 도난, 분실되지 않도록 보안기능 사용하고 있습니다.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t>7. 개인정보에 대한 접근 제한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rPr>
          <w:rFonts w:hint="eastAsia"/>
        </w:rPr>
        <w:t>개인정보를</w:t>
      </w:r>
      <w:r>
        <w:t xml:space="preserve"> 처리하는 데이터베이스시스템에 대한 </w:t>
      </w:r>
      <w:proofErr w:type="spellStart"/>
      <w:r>
        <w:t>접근권한의</w:t>
      </w:r>
      <w:proofErr w:type="spellEnd"/>
      <w:r>
        <w:t xml:space="preserve"> 부여</w:t>
      </w:r>
      <w:proofErr w:type="gramStart"/>
      <w:r>
        <w:t>,변경,말소를</w:t>
      </w:r>
      <w:proofErr w:type="gramEnd"/>
      <w:r>
        <w:t xml:space="preserve"> 통하여 개인정보에 대한 접근통제를 위하여 필요한 조치를 하고 있으며 침입차단시스템을 이용하여 외부로부터의 무단 접근을 통제하고 있습니다.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t xml:space="preserve">8. </w:t>
      </w:r>
      <w:proofErr w:type="spellStart"/>
      <w:r>
        <w:t>문서보안을</w:t>
      </w:r>
      <w:proofErr w:type="spellEnd"/>
      <w:r>
        <w:t xml:space="preserve"> 위한 </w:t>
      </w:r>
      <w:proofErr w:type="spellStart"/>
      <w:r>
        <w:t>잠금장치</w:t>
      </w:r>
      <w:proofErr w:type="spellEnd"/>
      <w:r>
        <w:t xml:space="preserve"> 사용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rPr>
          <w:rFonts w:hint="eastAsia"/>
        </w:rPr>
        <w:t>개인정보가</w:t>
      </w:r>
      <w:r>
        <w:t xml:space="preserve"> 포함된 서류, 보조저장매체 등을 </w:t>
      </w:r>
      <w:proofErr w:type="spellStart"/>
      <w:r>
        <w:t>잠금장치가</w:t>
      </w:r>
      <w:proofErr w:type="spellEnd"/>
      <w:r>
        <w:t xml:space="preserve"> 있는 안전한 장소에 보관하고 있습니다.</w:t>
      </w:r>
    </w:p>
    <w:p w:rsidR="00FD7A12" w:rsidRDefault="00FD7A12" w:rsidP="00FD7A12">
      <w:pPr>
        <w:pStyle w:val="a3"/>
      </w:pPr>
    </w:p>
    <w:p w:rsidR="00FD7A12" w:rsidRDefault="00FD7A12" w:rsidP="00FD7A12">
      <w:pPr>
        <w:pStyle w:val="a3"/>
      </w:pPr>
      <w:r>
        <w:t xml:space="preserve">9. </w:t>
      </w:r>
      <w:proofErr w:type="spellStart"/>
      <w:r>
        <w:t>비인가자에</w:t>
      </w:r>
      <w:proofErr w:type="spellEnd"/>
      <w:r>
        <w:t xml:space="preserve"> 대한 출입 통제</w:t>
      </w:r>
    </w:p>
    <w:p w:rsidR="00FD7A12" w:rsidRDefault="00FD7A12" w:rsidP="00FD7A12">
      <w:pPr>
        <w:pStyle w:val="a3"/>
      </w:pPr>
    </w:p>
    <w:p w:rsidR="00993F06" w:rsidRDefault="00FD7A12" w:rsidP="00FD7A12">
      <w:pPr>
        <w:pStyle w:val="a3"/>
      </w:pPr>
      <w:r>
        <w:rPr>
          <w:rFonts w:hint="eastAsia"/>
        </w:rPr>
        <w:t>개인정보를</w:t>
      </w:r>
      <w:r>
        <w:t xml:space="preserve"> 보관하고 있는 물리적 보관 장소를 별도로 두고 이에 대해 출입통제 절차를 수립, 운영하고 있습니다.</w:t>
      </w:r>
    </w:p>
    <w:sectPr w:rsidR="00993F0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A12"/>
    <w:rsid w:val="000463F9"/>
    <w:rsid w:val="005D74BC"/>
    <w:rsid w:val="00FD7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E1260"/>
  <w15:chartTrackingRefBased/>
  <w15:docId w15:val="{A66B3594-AD2E-40B1-A2E8-9BA523BE3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7A12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635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RAYNO</dc:creator>
  <cp:keywords/>
  <dc:description/>
  <cp:lastModifiedBy>RAYNO</cp:lastModifiedBy>
  <cp:revision>1</cp:revision>
  <dcterms:created xsi:type="dcterms:W3CDTF">2021-08-03T06:32:00Z</dcterms:created>
  <dcterms:modified xsi:type="dcterms:W3CDTF">2021-08-03T06:33:00Z</dcterms:modified>
</cp:coreProperties>
</file>